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6DA4" w14:textId="77777777" w:rsidR="00473CDA" w:rsidRPr="00473CDA" w:rsidRDefault="00473CDA" w:rsidP="00D43A33">
      <w:pPr>
        <w:spacing w:after="0" w:line="240" w:lineRule="auto"/>
        <w:jc w:val="center"/>
        <w:rPr>
          <w:rFonts w:ascii="Times New Roman" w:eastAsia="Yu Mincho" w:hAnsi="Times New Roman" w:cs="Times New Roman"/>
          <w:b/>
          <w:color w:val="000000"/>
          <w:sz w:val="26"/>
          <w:szCs w:val="26"/>
          <w:lang w:eastAsia="en-US"/>
        </w:rPr>
      </w:pPr>
    </w:p>
    <w:p w14:paraId="5008E1C7" w14:textId="07AF6FDF" w:rsidR="00473CDA" w:rsidRPr="00473CDA" w:rsidRDefault="00473CDA" w:rsidP="00D43A33">
      <w:pPr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</w:pPr>
      <w:r w:rsidRPr="00473CDA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>BẢNG ĐẶC TẢ KĨ THUẬT ĐỀ KIỂ</w:t>
      </w:r>
      <w:r w:rsidR="00F04F77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>M TRA CUỐI</w:t>
      </w:r>
      <w:r w:rsidRPr="00473CDA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 xml:space="preserve"> KÌ I</w:t>
      </w:r>
      <w:r w:rsidR="00583EBD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>I</w:t>
      </w:r>
    </w:p>
    <w:p w14:paraId="7FCA67C8" w14:textId="0CDC1C5E" w:rsidR="00473CDA" w:rsidRPr="00473CDA" w:rsidRDefault="00473CDA" w:rsidP="00D43A33">
      <w:pPr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</w:pPr>
      <w:r w:rsidRPr="00473CDA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 xml:space="preserve">MÔN: LỊCH SỬ </w:t>
      </w:r>
      <w:r w:rsidR="00E234C8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 xml:space="preserve">     KHỐI 11</w:t>
      </w:r>
    </w:p>
    <w:p w14:paraId="12FC515B" w14:textId="77777777" w:rsidR="00473CDA" w:rsidRDefault="00473CDA" w:rsidP="00D43A33">
      <w:pPr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</w:pPr>
      <w:r w:rsidRPr="00473CDA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>THỜI GIAN LÀM BÀI: 45 PHÚT</w:t>
      </w:r>
    </w:p>
    <w:p w14:paraId="74C9C089" w14:textId="29DD96FF" w:rsidR="00FF3D73" w:rsidRDefault="00FF3D73" w:rsidP="00D43A33">
      <w:pPr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sz w:val="26"/>
          <w:szCs w:val="26"/>
          <w:lang w:eastAsia="en-US"/>
        </w:rPr>
      </w:pPr>
    </w:p>
    <w:p w14:paraId="34F67E38" w14:textId="77777777" w:rsidR="00D04873" w:rsidRPr="00FF3D73" w:rsidRDefault="00D04873" w:rsidP="00D43A33">
      <w:pPr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sz w:val="26"/>
          <w:szCs w:val="26"/>
          <w:lang w:eastAsia="en-US"/>
        </w:rPr>
      </w:pPr>
    </w:p>
    <w:p w14:paraId="5EBC0A76" w14:textId="533D12E0" w:rsidR="00D04873" w:rsidRDefault="00D04873" w:rsidP="00D04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Mincho" w:hAnsi="Times New Roman" w:cs="Times New Roman"/>
          <w:b/>
          <w:bCs/>
          <w:sz w:val="26"/>
          <w:szCs w:val="26"/>
          <w:lang w:val="vi-VN" w:eastAsia="en-US"/>
        </w:rPr>
        <w:t xml:space="preserve">        </w:t>
      </w:r>
      <w:proofErr w:type="spellStart"/>
      <w:r w:rsidR="00FF3D73" w:rsidRPr="00FF3D73">
        <w:rPr>
          <w:rFonts w:ascii="Times New Roman" w:eastAsia="Yu Mincho" w:hAnsi="Times New Roman" w:cs="Times New Roman" w:hint="eastAsia"/>
          <w:b/>
          <w:bCs/>
          <w:sz w:val="26"/>
          <w:szCs w:val="26"/>
          <w:lang w:eastAsia="en-US"/>
        </w:rPr>
        <w:t>Hình</w:t>
      </w:r>
      <w:proofErr w:type="spellEnd"/>
      <w:r w:rsidR="00FF3D73" w:rsidRPr="00FF3D73">
        <w:rPr>
          <w:rFonts w:ascii="Times New Roman" w:eastAsia="Yu Mincho" w:hAnsi="Times New Roman" w:cs="Times New Roman" w:hint="eastAsia"/>
          <w:b/>
          <w:bCs/>
          <w:sz w:val="26"/>
          <w:szCs w:val="26"/>
          <w:lang w:eastAsia="en-US"/>
        </w:rPr>
        <w:t xml:space="preserve"> </w:t>
      </w:r>
      <w:proofErr w:type="spellStart"/>
      <w:r w:rsidR="00FF3D73" w:rsidRPr="00FF3D73">
        <w:rPr>
          <w:rFonts w:ascii="Times New Roman" w:eastAsia="Yu Mincho" w:hAnsi="Times New Roman" w:cs="Times New Roman" w:hint="eastAsia"/>
          <w:b/>
          <w:bCs/>
          <w:sz w:val="26"/>
          <w:szCs w:val="26"/>
          <w:lang w:eastAsia="en-US"/>
        </w:rPr>
        <w:t>thức</w:t>
      </w:r>
      <w:proofErr w:type="spellEnd"/>
      <w:r w:rsidR="00FF3D73" w:rsidRPr="00FF3D73">
        <w:rPr>
          <w:rFonts w:ascii="Times New Roman" w:eastAsia="Yu Mincho" w:hAnsi="Times New Roman" w:cs="Times New Roman" w:hint="eastAsia"/>
          <w:b/>
          <w:bCs/>
          <w:sz w:val="26"/>
          <w:szCs w:val="26"/>
          <w:lang w:eastAsia="en-US"/>
        </w:rPr>
        <w:t>:</w:t>
      </w:r>
      <w:r w:rsidR="00FF3D73">
        <w:rPr>
          <w:rFonts w:ascii="Times New Roman" w:eastAsia="Yu Mincho" w:hAnsi="Times New Roman" w:cs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="Yu Mincho" w:hAnsi="Times New Roman" w:cs="Times New Roman"/>
          <w:b/>
          <w:bCs/>
          <w:sz w:val="26"/>
          <w:szCs w:val="26"/>
          <w:lang w:val="vi-VN" w:eastAsia="en-US"/>
        </w:rPr>
        <w:t xml:space="preserve">   </w:t>
      </w:r>
      <w:r w:rsidRPr="007C7B40">
        <w:rPr>
          <w:rFonts w:ascii="Times New Roman" w:hAnsi="Times New Roman" w:cs="Times New Roman"/>
          <w:b/>
          <w:sz w:val="24"/>
          <w:szCs w:val="24"/>
        </w:rPr>
        <w:t>70</w:t>
      </w:r>
      <w:r w:rsidRPr="007C7B40">
        <w:rPr>
          <w:rFonts w:ascii="Times New Roman" w:hAnsi="Times New Roman" w:cs="Times New Roman"/>
          <w:b/>
          <w:sz w:val="24"/>
          <w:szCs w:val="24"/>
          <w:lang w:val="vi-VN"/>
        </w:rPr>
        <w:t>%</w:t>
      </w:r>
      <w:r w:rsidRPr="007C7B40">
        <w:rPr>
          <w:rFonts w:ascii="Times New Roman" w:hAnsi="Times New Roman" w:cs="Times New Roman"/>
          <w:b/>
          <w:sz w:val="24"/>
          <w:szCs w:val="24"/>
        </w:rPr>
        <w:t xml:space="preserve"> TRẮC NGHIỆM – 28 </w:t>
      </w:r>
      <w:r w:rsidRPr="007C7B40">
        <w:rPr>
          <w:rFonts w:ascii="Times New Roman" w:hAnsi="Times New Roman" w:cs="Times New Roman"/>
          <w:b/>
          <w:sz w:val="24"/>
          <w:szCs w:val="24"/>
          <w:lang w:val="vi-VN"/>
        </w:rPr>
        <w:t>câu (7điểm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AEC359C" w14:textId="4386EA76" w:rsidR="00FF3D73" w:rsidRPr="00D04873" w:rsidRDefault="00D04873" w:rsidP="00D04873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4E5">
        <w:rPr>
          <w:rFonts w:ascii="Times New Roman" w:hAnsi="Times New Roman" w:cs="Times New Roman"/>
          <w:b/>
          <w:sz w:val="24"/>
          <w:szCs w:val="24"/>
          <w:lang w:val="vi-VN"/>
        </w:rPr>
        <w:t>30% TỰ LUẬN- 1 câu (3điểm</w:t>
      </w:r>
      <w:r w:rsidRPr="007344E5">
        <w:rPr>
          <w:rFonts w:ascii="Times New Roman" w:hAnsi="Times New Roman" w:cs="Times New Roman"/>
          <w:b/>
          <w:sz w:val="24"/>
          <w:szCs w:val="24"/>
        </w:rPr>
        <w:t>)</w:t>
      </w:r>
    </w:p>
    <w:p w14:paraId="52D1ACF6" w14:textId="77777777" w:rsidR="00473CDA" w:rsidRPr="00473CDA" w:rsidRDefault="00FF3D73" w:rsidP="00D43A33">
      <w:pPr>
        <w:spacing w:after="0" w:line="240" w:lineRule="auto"/>
        <w:ind w:leftChars="322" w:left="708"/>
        <w:jc w:val="both"/>
        <w:rPr>
          <w:rFonts w:ascii="Times New Roman" w:eastAsia="Yu Mincho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Yu Mincho" w:hAnsi="Times New Roman" w:cs="Times New Roman" w:hint="eastAsia"/>
          <w:b/>
          <w:bCs/>
          <w:sz w:val="24"/>
          <w:szCs w:val="24"/>
          <w:lang w:eastAsia="en-US"/>
        </w:rPr>
        <w:t xml:space="preserve"> </w:t>
      </w: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20"/>
        <w:gridCol w:w="2160"/>
        <w:gridCol w:w="4516"/>
        <w:gridCol w:w="1275"/>
        <w:gridCol w:w="1276"/>
        <w:gridCol w:w="1134"/>
        <w:gridCol w:w="1446"/>
      </w:tblGrid>
      <w:tr w:rsidR="00473CDA" w:rsidRPr="00473CDA" w14:paraId="1F9730E4" w14:textId="77777777" w:rsidTr="00473CDA">
        <w:trPr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0E54CFB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C71D71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Nội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dung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kiến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thức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CC12CDF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Đơn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vị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kiến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thức</w:t>
            </w:r>
            <w:proofErr w:type="spellEnd"/>
          </w:p>
        </w:tc>
        <w:tc>
          <w:tcPr>
            <w:tcW w:w="4516" w:type="dxa"/>
            <w:vMerge w:val="restart"/>
            <w:shd w:val="clear" w:color="auto" w:fill="auto"/>
          </w:tcPr>
          <w:p w14:paraId="19E36964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Mức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độ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kiến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thức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kĩ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năng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cần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kiểm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tra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đánh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giá</w:t>
            </w:r>
            <w:proofErr w:type="spellEnd"/>
          </w:p>
        </w:tc>
        <w:tc>
          <w:tcPr>
            <w:tcW w:w="5131" w:type="dxa"/>
            <w:gridSpan w:val="4"/>
            <w:shd w:val="clear" w:color="auto" w:fill="auto"/>
          </w:tcPr>
          <w:p w14:paraId="444ED6E7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Số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câu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hỏi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theo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mức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độ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nhận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thức</w:t>
            </w:r>
            <w:proofErr w:type="spellEnd"/>
          </w:p>
        </w:tc>
      </w:tr>
      <w:tr w:rsidR="00473CDA" w:rsidRPr="00473CDA" w14:paraId="1AE5D9A7" w14:textId="77777777" w:rsidTr="00473CDA">
        <w:trPr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14:paraId="063B4D8F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1B194D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6A67B36" w14:textId="77777777" w:rsidR="00473CDA" w:rsidRPr="00473CDA" w:rsidRDefault="00473CDA" w:rsidP="00D43A33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516" w:type="dxa"/>
            <w:vMerge/>
            <w:shd w:val="clear" w:color="auto" w:fill="auto"/>
          </w:tcPr>
          <w:p w14:paraId="5BD19118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B834B1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Nhận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biết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2CA1E26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Thông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hiểu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EF38C51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Vận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dụng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5AEA92" w14:textId="77777777" w:rsidR="00473CDA" w:rsidRPr="00473CDA" w:rsidRDefault="00473CDA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Vận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dụng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cao</w:t>
            </w:r>
            <w:proofErr w:type="spellEnd"/>
          </w:p>
        </w:tc>
      </w:tr>
      <w:tr w:rsidR="008304C9" w:rsidRPr="00473CDA" w14:paraId="2D9BA96B" w14:textId="77777777" w:rsidTr="00D43A33">
        <w:trPr>
          <w:trHeight w:val="1520"/>
          <w:jc w:val="center"/>
        </w:trPr>
        <w:tc>
          <w:tcPr>
            <w:tcW w:w="630" w:type="dxa"/>
            <w:shd w:val="clear" w:color="auto" w:fill="auto"/>
          </w:tcPr>
          <w:p w14:paraId="7EDBA3BF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B25CC8C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42501F0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AC7F6F5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459D346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50AD5BD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BB654B5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CDC5B33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CA39D40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BD4857B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311825E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1C34351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AFA34F2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BCDFC70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  <w:r w:rsidRPr="00473CDA">
              <w:rPr>
                <w:rFonts w:ascii="Times New Roman" w:eastAsia="Yu Mincho" w:hAnsi="Times New Roman" w:cs="Times New Roman" w:hint="eastAsia"/>
                <w:sz w:val="26"/>
                <w:szCs w:val="26"/>
                <w:lang w:eastAsia="en-US"/>
              </w:rPr>
              <w:t>1</w:t>
            </w:r>
          </w:p>
          <w:p w14:paraId="185A1AF9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3C98478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4EBCA67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14C0D751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451108AE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3986D547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04B0C503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0C82AAC2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0BDD7D77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4B22FF6B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18AD86C3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4D356AFE" w14:textId="7999C2A3" w:rsidR="008304C9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1ACCF26F" w14:textId="437D52AF" w:rsidR="00D43A33" w:rsidRDefault="00D43A33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39D9CC8E" w14:textId="73893A46" w:rsidR="00D43A33" w:rsidRDefault="00D43A33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1327CB3F" w14:textId="77777777" w:rsidR="00D43A33" w:rsidRPr="00473CDA" w:rsidRDefault="00D43A33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15567974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084AC443" w14:textId="7548E889" w:rsidR="008304C9" w:rsidRPr="000B3015" w:rsidRDefault="008A56FB" w:rsidP="000B3015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proofErr w:type="spellStart"/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Chương</w:t>
            </w:r>
            <w:proofErr w:type="spellEnd"/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0B3015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 xml:space="preserve">I: VIỆT NAM TỪ NĂM 1858 ĐẾN </w:t>
            </w:r>
            <w:r w:rsidR="000B3015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lastRenderedPageBreak/>
              <w:t>CUỐI THẾ KỈ XIX</w:t>
            </w:r>
          </w:p>
        </w:tc>
        <w:tc>
          <w:tcPr>
            <w:tcW w:w="2160" w:type="dxa"/>
            <w:shd w:val="clear" w:color="auto" w:fill="auto"/>
          </w:tcPr>
          <w:p w14:paraId="3757FD0E" w14:textId="77777777" w:rsidR="008304C9" w:rsidRPr="00583EBD" w:rsidRDefault="008304C9" w:rsidP="00D43A33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4593DD33" w14:textId="77777777" w:rsidR="008304C9" w:rsidRPr="00583EBD" w:rsidRDefault="008304C9" w:rsidP="00D43A33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5499C292" w14:textId="77777777" w:rsidR="008304C9" w:rsidRPr="00583EBD" w:rsidRDefault="008304C9" w:rsidP="00D43A33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08558376" w14:textId="0E32B2D3" w:rsidR="00583EBD" w:rsidRPr="000017CE" w:rsidRDefault="008A56FB" w:rsidP="000017CE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583EBD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Bài</w:t>
            </w:r>
            <w:proofErr w:type="spellEnd"/>
            <w:r w:rsidRPr="00583EBD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583EBD" w:rsidRPr="00583EBD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  <w:r w:rsidR="000017C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>9:</w:t>
            </w:r>
            <w:r w:rsidR="008304C9" w:rsidRPr="00583EBD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0B3015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>Nhân dân Việt Nam kháng chiến chống Pháp xâm lược (Từ năm 1858 đ</w:t>
            </w:r>
            <w:r w:rsidR="000017CE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>ến</w:t>
            </w:r>
            <w:r w:rsidR="000B3015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 xml:space="preserve"> trước năm 1873)</w:t>
            </w:r>
          </w:p>
        </w:tc>
        <w:tc>
          <w:tcPr>
            <w:tcW w:w="4516" w:type="dxa"/>
            <w:shd w:val="clear" w:color="auto" w:fill="auto"/>
          </w:tcPr>
          <w:p w14:paraId="53A10CD3" w14:textId="77777777" w:rsidR="008304C9" w:rsidRPr="00473CDA" w:rsidRDefault="008304C9" w:rsidP="00D43A33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Nhận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biết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:</w:t>
            </w:r>
          </w:p>
          <w:p w14:paraId="72C7FC80" w14:textId="3D6BD6BA" w:rsidR="00583EBD" w:rsidRPr="000B3015" w:rsidRDefault="00583EBD" w:rsidP="00D43A33">
            <w:pPr>
              <w:spacing w:before="4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53FC7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 xml:space="preserve">- </w:t>
            </w:r>
            <w:r w:rsidR="000B301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Trình bày tình hình Việt Nam trước khi thực dân Pháp </w:t>
            </w:r>
            <w:r w:rsidR="00B2184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xâm lươc.</w:t>
            </w:r>
          </w:p>
          <w:p w14:paraId="77451AE4" w14:textId="04B955A1" w:rsidR="00B2184F" w:rsidRDefault="00583EBD" w:rsidP="00D43A33">
            <w:pPr>
              <w:spacing w:before="4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 xml:space="preserve">- </w:t>
            </w:r>
            <w:r w:rsidRPr="00553FC7">
              <w:rPr>
                <w:rFonts w:ascii="Times New Roman" w:eastAsia="Calibri" w:hAnsi="Times New Roman" w:cs="Times New Roman"/>
                <w:sz w:val="28"/>
                <w:szCs w:val="28"/>
                <w:lang w:val="af-ZA"/>
              </w:rPr>
              <w:t xml:space="preserve">Trình bày </w:t>
            </w:r>
            <w:r w:rsidR="00B2184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Trình bày cuộc kháng chiến chống Pháp ở các tỉnh miền Đông Nam kì.</w:t>
            </w:r>
          </w:p>
          <w:p w14:paraId="5516A8E6" w14:textId="4CE07274" w:rsidR="005E5B12" w:rsidRDefault="005E5B12" w:rsidP="00D43A33">
            <w:pPr>
              <w:spacing w:before="4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Nêu được âm mưu của Pháp khi tấn công Gia Định.</w:t>
            </w:r>
          </w:p>
          <w:p w14:paraId="59D8D2A3" w14:textId="3443C498" w:rsidR="005E5B12" w:rsidRPr="00B2184F" w:rsidRDefault="005E5B12" w:rsidP="00D43A33">
            <w:pPr>
              <w:spacing w:before="4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Nêu nội dung cơ bản của Hiệp ước Nhâm Tuất.</w:t>
            </w:r>
          </w:p>
          <w:p w14:paraId="1AF958A5" w14:textId="6ACA6ABC" w:rsidR="009465E8" w:rsidRPr="00583EBD" w:rsidRDefault="008304C9" w:rsidP="00D43A33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af-ZA" w:eastAsia="en-US"/>
              </w:rPr>
            </w:pPr>
            <w:r w:rsidRPr="00583EBD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af-ZA" w:eastAsia="en-US"/>
              </w:rPr>
              <w:t>Thông hiểu:</w:t>
            </w:r>
          </w:p>
          <w:p w14:paraId="38284F0A" w14:textId="726DA25C" w:rsidR="008304C9" w:rsidRDefault="008304C9" w:rsidP="00D43A33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 w:rsidRPr="00583EBD">
              <w:rPr>
                <w:rFonts w:ascii="Times New Roman" w:eastAsia="Yu Mincho" w:hAnsi="Times New Roman" w:cs="Times New Roman"/>
                <w:sz w:val="26"/>
                <w:szCs w:val="26"/>
                <w:lang w:val="af-ZA" w:eastAsia="en-US"/>
              </w:rPr>
              <w:t>-</w:t>
            </w:r>
            <w:r w:rsidR="005E5B12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Tạ</w:t>
            </w:r>
            <w:r w:rsidR="00B2184F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ì sao Pháp chọn Đà Nẵng </w:t>
            </w:r>
            <w:r w:rsidR="0053769D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làm</w:t>
            </w:r>
            <w:r w:rsidR="00B2184F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mục tiêu tấn công đầu tiên?</w:t>
            </w:r>
          </w:p>
          <w:p w14:paraId="72FA8B32" w14:textId="7AA6BD41" w:rsidR="009465E8" w:rsidRPr="00B2184F" w:rsidRDefault="009465E8" w:rsidP="00D43A33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- </w:t>
            </w:r>
            <w:r w:rsidR="000017CE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Vì sao Triều đình kí Hiệp ước Nhâm Tuất</w:t>
            </w:r>
          </w:p>
          <w:p w14:paraId="7D6D037A" w14:textId="3E006307" w:rsidR="00406A82" w:rsidRPr="005E5B12" w:rsidRDefault="00406A82" w:rsidP="00D43A33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 w:rsidRPr="00583EBD">
              <w:rPr>
                <w:rFonts w:ascii="Times New Roman" w:eastAsia="Yu Mincho" w:hAnsi="Times New Roman" w:cs="Times New Roman"/>
                <w:sz w:val="26"/>
                <w:szCs w:val="26"/>
                <w:lang w:val="af-ZA" w:eastAsia="en-US"/>
              </w:rPr>
              <w:lastRenderedPageBreak/>
              <w:t xml:space="preserve">- </w:t>
            </w:r>
            <w:r w:rsidR="005E5B12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Hiểu được vì sao ba tỉnh miền Tây rơi vào tay Pháp </w:t>
            </w:r>
          </w:p>
          <w:p w14:paraId="68018C70" w14:textId="77777777" w:rsidR="0053769D" w:rsidRDefault="008304C9" w:rsidP="0053769D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af-ZA" w:eastAsia="en-US"/>
              </w:rPr>
            </w:pPr>
            <w:r w:rsidRPr="00C17FA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af-ZA" w:eastAsia="en-US"/>
              </w:rPr>
              <w:t>Vận dụng:</w:t>
            </w:r>
          </w:p>
          <w:p w14:paraId="5A2B5F26" w14:textId="138005FE" w:rsidR="008304C9" w:rsidRPr="0053769D" w:rsidRDefault="00A833D9" w:rsidP="0053769D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 w:rsidRPr="00A833D9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</w:t>
            </w:r>
            <w:r w:rsidR="0053769D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-</w:t>
            </w:r>
            <w:r w:rsidRPr="0053769D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So sánh tinh thần chống Pháp của Vua quan triều Nguyễn và của nhân dân từ năm 1858 đến 1873</w:t>
            </w:r>
            <w:r w:rsidR="00D04873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.</w:t>
            </w:r>
          </w:p>
          <w:p w14:paraId="67093E89" w14:textId="77777777" w:rsidR="00A833D9" w:rsidRPr="00C17FAA" w:rsidRDefault="00A833D9" w:rsidP="00D43A33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af-ZA" w:eastAsia="en-US"/>
              </w:rPr>
            </w:pPr>
          </w:p>
          <w:p w14:paraId="4252B9FD" w14:textId="772688B6" w:rsidR="00AA11EF" w:rsidRDefault="008304C9" w:rsidP="00A833D9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Vận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dụng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cao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:</w:t>
            </w:r>
          </w:p>
          <w:p w14:paraId="6308295F" w14:textId="372D99FD" w:rsidR="00A833D9" w:rsidRPr="0053769D" w:rsidRDefault="00A833D9" w:rsidP="0053769D">
            <w:pPr>
              <w:tabs>
                <w:tab w:val="left" w:pos="6540"/>
              </w:tabs>
              <w:rPr>
                <w:rFonts w:ascii="Times New Roman" w:eastAsiaTheme="minorHAnsi" w:hAnsi="Times New Roman" w:cs="Times New Roman"/>
                <w:sz w:val="26"/>
                <w:szCs w:val="26"/>
                <w:lang w:val="vi-VN" w:eastAsia="en-US"/>
              </w:rPr>
            </w:pPr>
            <w:r w:rsidRPr="00C826EA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Nhận xét </w:t>
            </w:r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về</w:t>
            </w:r>
            <w:proofErr w:type="spellEnd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anh</w:t>
            </w:r>
            <w:proofErr w:type="spellEnd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hùng</w:t>
            </w:r>
            <w:proofErr w:type="spellEnd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Trương</w:t>
            </w:r>
            <w:proofErr w:type="spellEnd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826EA" w:rsidRPr="00C826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Định</w:t>
            </w:r>
            <w:proofErr w:type="spellEnd"/>
            <w:r w:rsidR="0053769D">
              <w:rPr>
                <w:rFonts w:ascii="Times New Roman" w:eastAsiaTheme="minorHAnsi" w:hAnsi="Times New Roman" w:cs="Times New Roman"/>
                <w:sz w:val="26"/>
                <w:szCs w:val="26"/>
                <w:lang w:val="vi-VN"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B280BFC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8002C44" w14:textId="1DFB20D6" w:rsidR="008304C9" w:rsidRP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1TL</w:t>
            </w:r>
          </w:p>
          <w:p w14:paraId="49AF015F" w14:textId="51D78493" w:rsidR="008304C9" w:rsidRPr="0053769D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 02</w:t>
            </w:r>
          </w:p>
          <w:p w14:paraId="76B171A1" w14:textId="77777777" w:rsidR="008304C9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11A02F2" w14:textId="77777777" w:rsid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03</w:t>
            </w:r>
          </w:p>
          <w:p w14:paraId="50806EF9" w14:textId="77777777" w:rsid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84EC1A1" w14:textId="77777777" w:rsid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5E1A57F" w14:textId="59A5710C" w:rsid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</w:t>
            </w:r>
            <w:r w:rsidR="000017CE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1</w:t>
            </w:r>
          </w:p>
          <w:p w14:paraId="79D386F0" w14:textId="77777777" w:rsid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47CFC48E" w14:textId="0C581614" w:rsidR="0053769D" w:rsidRP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8B45654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96086B9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71D0F25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0DAD12A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597001D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CEC39CA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D71F1BF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753ED7F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E32639D" w14:textId="77777777" w:rsidR="00AA11EF" w:rsidRDefault="00AA11EF" w:rsidP="00744F0B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2C4E420" w14:textId="77777777" w:rsidR="00AA11EF" w:rsidRDefault="00AA11EF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42A1952" w14:textId="77777777" w:rsidR="00AA11EF" w:rsidRDefault="00AA11EF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9CB1B6C" w14:textId="33BF32C3" w:rsidR="008304C9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90B3CFA" w14:textId="4F2F305D" w:rsid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05F4F0D" w14:textId="2B18A813" w:rsidR="0053769D" w:rsidRPr="0053769D" w:rsidRDefault="0053769D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</w:t>
            </w:r>
            <w:r w:rsidR="000017CE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2</w:t>
            </w:r>
          </w:p>
          <w:p w14:paraId="1FE7C27F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E5F5FA2" w14:textId="2AC36D71" w:rsidR="00AA11EF" w:rsidRPr="000017CE" w:rsidRDefault="000017CE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01</w:t>
            </w:r>
          </w:p>
          <w:p w14:paraId="3866BA56" w14:textId="77777777" w:rsidR="000017CE" w:rsidRDefault="0053769D" w:rsidP="0053769D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 </w:t>
            </w:r>
          </w:p>
          <w:p w14:paraId="5C521193" w14:textId="4DD01777" w:rsidR="005833DD" w:rsidRPr="0053769D" w:rsidRDefault="000017CE" w:rsidP="0053769D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lastRenderedPageBreak/>
              <w:t xml:space="preserve">      </w:t>
            </w:r>
            <w:r w:rsidR="0053769D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</w:t>
            </w: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37910F0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68BAD8A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78D659F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6803A1D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0422A9A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5691509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B58D1DC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977CBBA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3CF5A23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4C1DA10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BD780A3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56ECB8D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683AE00" w14:textId="77777777" w:rsidR="008304C9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4B6FE4F" w14:textId="77777777" w:rsidR="000736D3" w:rsidRDefault="000736D3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B46DB0B" w14:textId="77777777" w:rsidR="000736D3" w:rsidRDefault="000736D3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84DED45" w14:textId="77777777" w:rsidR="000736D3" w:rsidRPr="00473CDA" w:rsidRDefault="000736D3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9057B20" w14:textId="3FD7E20B" w:rsidR="00AA11EF" w:rsidRDefault="00AA11EF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8079E54" w14:textId="3751F0A8" w:rsidR="00D43A33" w:rsidRDefault="00D43A33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D8A2556" w14:textId="6D500A40" w:rsidR="00D43A33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01</w:t>
            </w:r>
          </w:p>
          <w:p w14:paraId="32A63C27" w14:textId="2E5E643C" w:rsidR="0053769D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763810E2" w14:textId="5FECAC0E" w:rsidR="0053769D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15917BF7" w14:textId="094D7545" w:rsidR="0053769D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7B9896EE" w14:textId="5F322B3B" w:rsidR="0053769D" w:rsidRPr="0053769D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  </w:t>
            </w:r>
            <w:r w:rsidR="009465E8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     </w:t>
            </w: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     </w:t>
            </w:r>
          </w:p>
          <w:p w14:paraId="50E07A8C" w14:textId="4ECA3682" w:rsidR="00D43A33" w:rsidRDefault="00D43A33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3A99BD9" w14:textId="77777777" w:rsidR="00AA11EF" w:rsidRDefault="00AA11EF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082E1E1" w14:textId="23B69A6B" w:rsidR="00AA11EF" w:rsidRPr="00AA11EF" w:rsidRDefault="00AA11EF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78205AF0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C4DA01A" w14:textId="3BA04219" w:rsidR="008304C9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</w:t>
            </w:r>
          </w:p>
          <w:p w14:paraId="0E148390" w14:textId="4407F3EB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0255897" w14:textId="33C440A5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AF0BEBB" w14:textId="50D1C40E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1A5B28CD" w14:textId="3639008A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43D66D39" w14:textId="1428FB4D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33D796A" w14:textId="68679313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68822940" w14:textId="64757BED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A2020B9" w14:textId="0D9402B9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2391873" w14:textId="636BB1D1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3591880E" w14:textId="2B1D457F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1CFFECC2" w14:textId="212A9D3A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7ADE903C" w14:textId="475049A7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6E266F3F" w14:textId="5386AD16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70AAFFBA" w14:textId="6B21817F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7F71D9F2" w14:textId="4DC32002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51AFD9BF" w14:textId="6241593D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00965BC" w14:textId="03909858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5D31208A" w14:textId="40BA3AF3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6EF24857" w14:textId="5FCE1A21" w:rsid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2E0A49CD" w14:textId="5547E160" w:rsidR="009465E8" w:rsidRP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01</w:t>
            </w:r>
          </w:p>
          <w:p w14:paraId="535D0A1C" w14:textId="3359BDBF" w:rsidR="0053769D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  <w:p w14:paraId="3AC21A39" w14:textId="77777777" w:rsidR="0053769D" w:rsidRPr="00473CDA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  <w:p w14:paraId="1CD6FF45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  <w:p w14:paraId="7F0BB21C" w14:textId="2A34E677" w:rsidR="008304C9" w:rsidRPr="0053769D" w:rsidRDefault="0053769D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vertAlign w:val="superscript"/>
                <w:lang w:val="vi-VN" w:eastAsia="en-US"/>
              </w:rPr>
            </w:pPr>
            <w:r w:rsidRPr="0053769D">
              <w:rPr>
                <w:rFonts w:ascii="Times New Roman" w:eastAsia="Yu Mincho" w:hAnsi="Times New Roman" w:cs="Times New Roman"/>
                <w:sz w:val="26"/>
                <w:szCs w:val="26"/>
                <w:vertAlign w:val="superscript"/>
                <w:lang w:val="vi-VN" w:eastAsia="en-US"/>
              </w:rPr>
              <w:t xml:space="preserve">       </w:t>
            </w:r>
          </w:p>
          <w:p w14:paraId="7EBCD747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04C9" w:rsidRPr="00473CDA" w14:paraId="6FA90AC6" w14:textId="77777777" w:rsidTr="00D04873">
        <w:trPr>
          <w:trHeight w:val="565"/>
          <w:jc w:val="center"/>
        </w:trPr>
        <w:tc>
          <w:tcPr>
            <w:tcW w:w="630" w:type="dxa"/>
            <w:shd w:val="clear" w:color="auto" w:fill="auto"/>
          </w:tcPr>
          <w:p w14:paraId="47BF33A1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D2C8574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0085E14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C0DDBD0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AB69D66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AC10335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9A4E817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6687A0C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11EE0F9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8A9764A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82BD9CF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54FCDBD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194A919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F27EAF6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96DD921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62F80D6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14:paraId="076E4DEA" w14:textId="5BAE55F6" w:rsidR="000B3015" w:rsidRPr="000B3015" w:rsidRDefault="008A56FB" w:rsidP="000B3015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proofErr w:type="spellStart"/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Bài</w:t>
            </w:r>
            <w:proofErr w:type="spellEnd"/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0B3015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>20: Chiến sự lan rộng ra cả nước. Cuộc kháng chiến của nhân dân ta từ năm 1873 đến năm 1884. Nhà Nguyễn đầu hàng</w:t>
            </w:r>
          </w:p>
          <w:p w14:paraId="49333929" w14:textId="45F39B0C" w:rsidR="008A56FB" w:rsidRPr="00473CDA" w:rsidRDefault="008A56FB" w:rsidP="00D43A33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16" w:type="dxa"/>
            <w:shd w:val="clear" w:color="auto" w:fill="auto"/>
          </w:tcPr>
          <w:p w14:paraId="4D24AD37" w14:textId="0983D18C" w:rsidR="008304C9" w:rsidRPr="00473CDA" w:rsidRDefault="008304C9" w:rsidP="00D43A33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Nhận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biết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:</w:t>
            </w:r>
          </w:p>
          <w:p w14:paraId="3C233ED4" w14:textId="6EEAF8D0" w:rsidR="00C17FAA" w:rsidRPr="00FE6661" w:rsidRDefault="00C17FAA" w:rsidP="00D43A33">
            <w:pPr>
              <w:spacing w:before="40" w:after="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C17F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- </w:t>
            </w:r>
            <w:r w:rsidR="00FE66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Trình bày kế hoạch của Pháp khi tấn công Bắc kì lần thứ nhất (1873)</w:t>
            </w:r>
          </w:p>
          <w:p w14:paraId="2F2E0D07" w14:textId="6C52AFE1" w:rsidR="00C17FAA" w:rsidRDefault="006969A2" w:rsidP="00D43A33">
            <w:pPr>
              <w:spacing w:before="40" w:after="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</w:pPr>
            <w:r w:rsidRPr="006969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-</w:t>
            </w:r>
            <w:r w:rsidR="00C17FAA" w:rsidRPr="00C17FA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="00FE666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  <w:t>Nêu được quá trình Pháp xâm lược Bắc Kì lần thứ hai (1882 – 1883)</w:t>
            </w:r>
          </w:p>
          <w:p w14:paraId="3B324ADE" w14:textId="2DDBD0D6" w:rsidR="00FB17F9" w:rsidRDefault="00FB17F9" w:rsidP="00D43A33">
            <w:pPr>
              <w:spacing w:before="40" w:after="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  <w:t>- Nêu được nội dung cơ bản của Hiệp ước 1874</w:t>
            </w:r>
          </w:p>
          <w:p w14:paraId="64E78060" w14:textId="11C26F3E" w:rsidR="00FB17F9" w:rsidRDefault="00FB17F9" w:rsidP="00D43A33">
            <w:pPr>
              <w:spacing w:before="40" w:after="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  <w:t xml:space="preserve">- Trình bày </w:t>
            </w:r>
            <w:r w:rsidR="00C826E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  <w:t>cuộc kháng chiến của nhân dân Bắc kì khi Pháp tấn công lần thứ nhất và lần thứ hai</w:t>
            </w:r>
          </w:p>
          <w:p w14:paraId="430EE137" w14:textId="0B3F3392" w:rsidR="00FE6661" w:rsidRPr="00FE6661" w:rsidRDefault="00FE6661" w:rsidP="00D43A33">
            <w:pPr>
              <w:spacing w:before="4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Nêu được nội dung cơ bản của Hiệp ước 1883</w:t>
            </w:r>
          </w:p>
          <w:p w14:paraId="4BAD7AFF" w14:textId="73E158A9" w:rsidR="008304C9" w:rsidRPr="006969A2" w:rsidRDefault="008304C9" w:rsidP="00D43A33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</w:pPr>
            <w:r w:rsidRPr="006969A2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>Thông hiểu:</w:t>
            </w:r>
          </w:p>
          <w:p w14:paraId="59545CA1" w14:textId="7CE29562" w:rsidR="008304C9" w:rsidRDefault="008304C9" w:rsidP="00C826EA">
            <w:pPr>
              <w:spacing w:before="40" w:after="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</w:pPr>
            <w:r w:rsidRPr="006969A2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 xml:space="preserve">- </w:t>
            </w:r>
            <w:r w:rsidR="00160E08" w:rsidRPr="006969A2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Hiểu được </w:t>
            </w:r>
            <w:r w:rsidR="00C826E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6"/>
                <w:lang w:val="vi-VN" w:eastAsia="vi-VN"/>
              </w:rPr>
              <w:t>chiến thắng cầu giấy lần thứ nhất và lần thứ hai đã ảnh hưởng đến cục diện chiến tranh như thế nào?</w:t>
            </w:r>
          </w:p>
          <w:p w14:paraId="14727E15" w14:textId="708E9271" w:rsidR="008304C9" w:rsidRPr="00473CDA" w:rsidRDefault="008304C9" w:rsidP="00D43A33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Vận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dụng</w:t>
            </w:r>
            <w:proofErr w:type="spellEnd"/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:</w:t>
            </w:r>
          </w:p>
          <w:p w14:paraId="7220AEE1" w14:textId="78374070" w:rsidR="00C826EA" w:rsidRPr="00D04873" w:rsidRDefault="008304C9" w:rsidP="00C82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CDA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="00C826EA" w:rsidRPr="0053769D"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So sánh</w:t>
            </w:r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6EA" w:rsidRPr="005376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iểm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Nhâm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Tuất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(1862)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Giáp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>Tuất</w:t>
            </w:r>
            <w:proofErr w:type="spellEnd"/>
            <w:r w:rsidR="00C826EA" w:rsidRPr="0053769D">
              <w:rPr>
                <w:rFonts w:ascii="Times New Roman" w:hAnsi="Times New Roman" w:cs="Times New Roman"/>
                <w:sz w:val="26"/>
                <w:szCs w:val="26"/>
              </w:rPr>
              <w:t xml:space="preserve"> (1874)</w:t>
            </w:r>
          </w:p>
          <w:p w14:paraId="79162B84" w14:textId="6D83BE19" w:rsidR="00C826EA" w:rsidRPr="00C826EA" w:rsidRDefault="00C826EA" w:rsidP="00C826EA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290553F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6233A1C" w14:textId="46E80A64" w:rsidR="008304C9" w:rsidRPr="00473CDA" w:rsidRDefault="0045691E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Yu Mincho" w:hAnsi="Times New Roman" w:cs="Times New Roman" w:hint="eastAsia"/>
                <w:sz w:val="26"/>
                <w:szCs w:val="26"/>
                <w:lang w:eastAsia="en-US"/>
              </w:rPr>
              <w:t>0</w:t>
            </w:r>
            <w:r w:rsidR="00D43A33"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  <w:t>2</w:t>
            </w:r>
          </w:p>
          <w:p w14:paraId="2079376A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54F9EEB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A908D2A" w14:textId="4428C417" w:rsidR="008304C9" w:rsidRPr="009465E8" w:rsidRDefault="009465E8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 03</w:t>
            </w:r>
          </w:p>
          <w:p w14:paraId="56845E65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F26363D" w14:textId="55421269" w:rsidR="008304C9" w:rsidRPr="009465E8" w:rsidRDefault="009465E8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01</w:t>
            </w:r>
          </w:p>
          <w:p w14:paraId="67FB8B10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74B1524" w14:textId="0108576B" w:rsidR="008304C9" w:rsidRDefault="009465E8" w:rsidP="009465E8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 04</w:t>
            </w:r>
          </w:p>
          <w:p w14:paraId="73D8ECD5" w14:textId="77777777" w:rsidR="009465E8" w:rsidRDefault="009465E8" w:rsidP="009465E8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53C73D9A" w14:textId="77777777" w:rsidR="009465E8" w:rsidRDefault="009465E8" w:rsidP="009465E8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46648D95" w14:textId="4C5DDD91" w:rsidR="009465E8" w:rsidRPr="009465E8" w:rsidRDefault="009465E8" w:rsidP="009465E8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 01</w:t>
            </w:r>
          </w:p>
        </w:tc>
        <w:tc>
          <w:tcPr>
            <w:tcW w:w="1276" w:type="dxa"/>
            <w:shd w:val="clear" w:color="auto" w:fill="auto"/>
          </w:tcPr>
          <w:p w14:paraId="1A9879C7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684894E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5945027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5D3A157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2E150C9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8E5021D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48EFD3B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C95B372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5239FC7" w14:textId="77777777" w:rsidR="00D43A33" w:rsidRDefault="00D43A33" w:rsidP="00744F0B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61215A5" w14:textId="174B7302" w:rsidR="008304C9" w:rsidRPr="00473CDA" w:rsidRDefault="009465E8" w:rsidP="009465E8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</w:t>
            </w:r>
          </w:p>
          <w:p w14:paraId="2ED55719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666F7B4" w14:textId="025D8106" w:rsidR="008304C9" w:rsidRPr="009465E8" w:rsidRDefault="009465E8" w:rsidP="009465E8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 xml:space="preserve">     </w:t>
            </w:r>
          </w:p>
          <w:p w14:paraId="07396A45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0AE7D2F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1053CAF" w14:textId="7230AD8E" w:rsidR="008304C9" w:rsidRPr="009465E8" w:rsidRDefault="009465E8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03</w:t>
            </w:r>
          </w:p>
          <w:p w14:paraId="40F5B96D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DD758C0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9748E00" w14:textId="34479687" w:rsidR="008304C9" w:rsidRPr="009465E8" w:rsidRDefault="008304C9" w:rsidP="000017CE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7785E15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FBE1B6D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B2F0F98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77622BF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A1FBBD9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E765218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C382986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19DEC78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2859BEC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ABB8EE4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86598B8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C1F9E99" w14:textId="77777777" w:rsidR="00D43A33" w:rsidRDefault="00D43A33" w:rsidP="00744F0B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FD856B0" w14:textId="77777777" w:rsidR="00D43A33" w:rsidRDefault="00D43A33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FF73F7D" w14:textId="77777777" w:rsidR="00D43A33" w:rsidRDefault="00D43A33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A2FB3BE" w14:textId="3A731071" w:rsidR="008304C9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B4A9A29" w14:textId="2809124E" w:rsidR="009465E8" w:rsidRDefault="009465E8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F0FF41A" w14:textId="22148B60" w:rsidR="009465E8" w:rsidRDefault="009465E8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9339428" w14:textId="1AC77170" w:rsidR="009465E8" w:rsidRDefault="009465E8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057A449" w14:textId="42BAFD45" w:rsidR="009465E8" w:rsidRPr="009465E8" w:rsidRDefault="009465E8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  <w:t>01</w:t>
            </w:r>
          </w:p>
          <w:p w14:paraId="230F6195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01F57A4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D71DF21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489E9CD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9DB3E34" w14:textId="77777777" w:rsidR="008304C9" w:rsidRPr="00473CDA" w:rsidRDefault="008304C9" w:rsidP="00D43A33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6AEE3DD6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0C718C7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10E62A3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FEAC09D" w14:textId="343093AA" w:rsidR="008304C9" w:rsidRPr="0053769D" w:rsidRDefault="008304C9" w:rsidP="0053769D">
            <w:pPr>
              <w:spacing w:after="0" w:line="240" w:lineRule="auto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</w:p>
          <w:p w14:paraId="0BEBFFC3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7BF87B5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09C6253A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18EE4AF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1E7D369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25A621B6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7168104A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4045EA88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554342CA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106621FE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932C240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B52D4D5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63BBE96F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AF7437B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</w:p>
          <w:p w14:paraId="3AE49EB3" w14:textId="77777777" w:rsidR="008304C9" w:rsidRPr="00473CDA" w:rsidRDefault="008304C9" w:rsidP="00D43A33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473CDA" w:rsidRPr="00473CDA" w14:paraId="12D0CDBD" w14:textId="77777777" w:rsidTr="00473CDA">
        <w:trPr>
          <w:jc w:val="center"/>
        </w:trPr>
        <w:tc>
          <w:tcPr>
            <w:tcW w:w="4410" w:type="dxa"/>
            <w:gridSpan w:val="3"/>
            <w:shd w:val="clear" w:color="auto" w:fill="auto"/>
          </w:tcPr>
          <w:p w14:paraId="430F2E4A" w14:textId="77777777" w:rsidR="00473CDA" w:rsidRPr="00473CDA" w:rsidRDefault="00473CDA" w:rsidP="00D43A33">
            <w:pPr>
              <w:spacing w:beforeLines="40" w:before="96" w:after="160" w:line="240" w:lineRule="auto"/>
              <w:jc w:val="both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473CDA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Tổ</w:t>
            </w:r>
            <w:r w:rsidR="005833DD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ng</w:t>
            </w:r>
            <w:proofErr w:type="spellEnd"/>
            <w:r w:rsidR="005833DD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="005833DD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Số</w:t>
            </w:r>
            <w:proofErr w:type="spellEnd"/>
            <w:r w:rsidR="005833DD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833DD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câu</w:t>
            </w:r>
            <w:proofErr w:type="spellEnd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trắc</w:t>
            </w:r>
            <w:proofErr w:type="spellEnd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nghiệm</w:t>
            </w:r>
            <w:proofErr w:type="spellEnd"/>
          </w:p>
        </w:tc>
        <w:tc>
          <w:tcPr>
            <w:tcW w:w="4516" w:type="dxa"/>
            <w:shd w:val="clear" w:color="auto" w:fill="auto"/>
          </w:tcPr>
          <w:p w14:paraId="386F9723" w14:textId="77777777" w:rsidR="00473CDA" w:rsidRPr="00473CDA" w:rsidRDefault="00473CDA" w:rsidP="00D43A33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fr-FR"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05F3C8" w14:textId="753D5C17" w:rsidR="00473CDA" w:rsidRPr="000017CE" w:rsidRDefault="008153B0" w:rsidP="00D43A33">
            <w:pPr>
              <w:spacing w:beforeLines="40" w:before="96" w:after="160" w:line="240" w:lineRule="auto"/>
              <w:jc w:val="center"/>
              <w:rPr>
                <w:rFonts w:ascii="Times New Roman" w:eastAsia="Yu Mincho" w:hAnsi="Times New Roman" w:cs="Times New Roman"/>
                <w:bCs/>
                <w:iCs/>
                <w:sz w:val="26"/>
                <w:szCs w:val="26"/>
                <w:lang w:val="vi-VN" w:eastAsia="en-US" w:bidi="hi-IN"/>
              </w:rPr>
            </w:pPr>
            <w:r>
              <w:rPr>
                <w:rFonts w:ascii="Times New Roman" w:eastAsia="Yu Mincho" w:hAnsi="Times New Roman" w:cs="Times New Roman"/>
                <w:bCs/>
                <w:iCs/>
                <w:sz w:val="26"/>
                <w:szCs w:val="26"/>
                <w:lang w:eastAsia="en-US" w:bidi="hi-IN"/>
              </w:rPr>
              <w:t>1</w:t>
            </w:r>
            <w:r w:rsidR="000017CE">
              <w:rPr>
                <w:rFonts w:ascii="Times New Roman" w:eastAsia="Yu Mincho" w:hAnsi="Times New Roman" w:cs="Times New Roman"/>
                <w:bCs/>
                <w:iCs/>
                <w:sz w:val="26"/>
                <w:szCs w:val="26"/>
                <w:lang w:val="vi-VN" w:eastAsia="en-US" w:bidi="hi-I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B65FFDE" w14:textId="6860859E" w:rsidR="00473CDA" w:rsidRPr="009465E8" w:rsidRDefault="009465E8" w:rsidP="00D43A33">
            <w:pPr>
              <w:spacing w:beforeLines="40" w:before="96" w:after="160" w:line="240" w:lineRule="auto"/>
              <w:jc w:val="center"/>
              <w:rPr>
                <w:rFonts w:ascii="Times New Roman" w:eastAsia="Yu Mincho" w:hAnsi="Times New Roman" w:cs="Times New Roman"/>
                <w:bCs/>
                <w:iCs/>
                <w:sz w:val="26"/>
                <w:szCs w:val="26"/>
                <w:lang w:val="vi-VN" w:eastAsia="en-US"/>
              </w:rPr>
            </w:pPr>
            <w:r w:rsidRPr="009465E8">
              <w:rPr>
                <w:rFonts w:ascii="Times New Roman" w:eastAsia="Yu Mincho" w:hAnsi="Times New Roman" w:cs="Times New Roman"/>
                <w:bCs/>
                <w:iCs/>
                <w:sz w:val="26"/>
                <w:szCs w:val="26"/>
                <w:lang w:val="vi-VN" w:eastAsia="en-US"/>
              </w:rPr>
              <w:t>0</w:t>
            </w:r>
            <w:r w:rsidR="000017CE">
              <w:rPr>
                <w:rFonts w:ascii="Times New Roman" w:eastAsia="Yu Mincho" w:hAnsi="Times New Roman" w:cs="Times New Roman"/>
                <w:bCs/>
                <w:iCs/>
                <w:sz w:val="26"/>
                <w:szCs w:val="26"/>
                <w:lang w:val="vi-VN" w:eastAsia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5DB0B" w14:textId="3858F449" w:rsidR="00473CDA" w:rsidRPr="009465E8" w:rsidRDefault="008153B0" w:rsidP="00D43A33">
            <w:pPr>
              <w:spacing w:beforeLines="40" w:before="96" w:after="16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 w:bidi="hi-IN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eastAsia="en-US" w:bidi="hi-IN"/>
              </w:rPr>
              <w:t>0</w:t>
            </w:r>
            <w:r w:rsidR="009465E8">
              <w:rPr>
                <w:rFonts w:ascii="Times New Roman" w:eastAsia="Yu Mincho" w:hAnsi="Times New Roman" w:cs="Times New Roman"/>
                <w:sz w:val="26"/>
                <w:szCs w:val="26"/>
                <w:lang w:val="vi-VN" w:eastAsia="en-US"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80DDFB" w14:textId="47A066F1" w:rsidR="00473CDA" w:rsidRPr="009465E8" w:rsidRDefault="008153B0" w:rsidP="00D43A33">
            <w:pPr>
              <w:spacing w:beforeLines="40" w:before="96" w:after="160" w:line="240" w:lineRule="auto"/>
              <w:jc w:val="center"/>
              <w:rPr>
                <w:rFonts w:ascii="Times New Roman" w:eastAsia="Yu Mincho" w:hAnsi="Times New Roman" w:cs="Times New Roman"/>
                <w:bCs/>
                <w:sz w:val="26"/>
                <w:szCs w:val="26"/>
                <w:lang w:val="vi-VN" w:eastAsia="en-US" w:bidi="hi-IN"/>
              </w:rPr>
            </w:pPr>
            <w:r>
              <w:rPr>
                <w:rFonts w:ascii="Times New Roman" w:eastAsia="Yu Mincho" w:hAnsi="Times New Roman" w:cs="Times New Roman"/>
                <w:bCs/>
                <w:sz w:val="26"/>
                <w:szCs w:val="26"/>
                <w:lang w:eastAsia="en-US" w:bidi="hi-IN"/>
              </w:rPr>
              <w:t>0</w:t>
            </w:r>
            <w:r w:rsidR="009465E8">
              <w:rPr>
                <w:rFonts w:ascii="Times New Roman" w:eastAsia="Yu Mincho" w:hAnsi="Times New Roman" w:cs="Times New Roman"/>
                <w:bCs/>
                <w:sz w:val="26"/>
                <w:szCs w:val="26"/>
                <w:lang w:val="vi-VN" w:eastAsia="en-US" w:bidi="hi-IN"/>
              </w:rPr>
              <w:t>1</w:t>
            </w:r>
          </w:p>
        </w:tc>
      </w:tr>
      <w:tr w:rsidR="005833DD" w:rsidRPr="00473CDA" w14:paraId="74D2B507" w14:textId="77777777" w:rsidTr="00473CDA">
        <w:trPr>
          <w:jc w:val="center"/>
        </w:trPr>
        <w:tc>
          <w:tcPr>
            <w:tcW w:w="4410" w:type="dxa"/>
            <w:gridSpan w:val="3"/>
            <w:shd w:val="clear" w:color="auto" w:fill="auto"/>
          </w:tcPr>
          <w:p w14:paraId="6F71802F" w14:textId="77777777" w:rsidR="005833DD" w:rsidRPr="00473CDA" w:rsidRDefault="005833DD" w:rsidP="00D43A33">
            <w:pPr>
              <w:spacing w:beforeLines="40" w:before="96" w:after="160" w:line="240" w:lineRule="auto"/>
              <w:jc w:val="both"/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Yu Mincho" w:hAnsi="Times New Roman" w:cs="Times New Roman" w:hint="eastAsia"/>
                <w:b/>
                <w:sz w:val="26"/>
                <w:szCs w:val="26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S</w:t>
            </w:r>
            <w:r>
              <w:rPr>
                <w:rFonts w:ascii="Times New Roman" w:eastAsia="Yu Mincho" w:hAnsi="Times New Roman" w:cs="Times New Roman" w:hint="eastAsia"/>
                <w:b/>
                <w:sz w:val="26"/>
                <w:szCs w:val="26"/>
                <w:lang w:eastAsia="en-US"/>
              </w:rPr>
              <w:t>ố</w:t>
            </w:r>
            <w:proofErr w:type="spellEnd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câu</w:t>
            </w:r>
            <w:proofErr w:type="spellEnd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tự</w:t>
            </w:r>
            <w:proofErr w:type="spellEnd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E365B">
              <w:rPr>
                <w:rFonts w:ascii="Times New Roman" w:eastAsia="Yu Mincho" w:hAnsi="Times New Roman" w:cs="Times New Roman"/>
                <w:b/>
                <w:sz w:val="26"/>
                <w:szCs w:val="26"/>
                <w:lang w:eastAsia="en-US"/>
              </w:rPr>
              <w:t>luận</w:t>
            </w:r>
            <w:proofErr w:type="spellEnd"/>
          </w:p>
        </w:tc>
        <w:tc>
          <w:tcPr>
            <w:tcW w:w="4516" w:type="dxa"/>
            <w:shd w:val="clear" w:color="auto" w:fill="auto"/>
          </w:tcPr>
          <w:p w14:paraId="704F7193" w14:textId="77777777" w:rsidR="005833DD" w:rsidRPr="00473CDA" w:rsidRDefault="005833DD" w:rsidP="00D43A33">
            <w:pPr>
              <w:spacing w:before="40" w:after="2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fr-FR"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C500D3" w14:textId="328FDABE" w:rsidR="005833DD" w:rsidRPr="00473CDA" w:rsidRDefault="008153B0" w:rsidP="00D43A33">
            <w:pPr>
              <w:spacing w:beforeLines="40" w:before="96" w:after="160" w:line="240" w:lineRule="auto"/>
              <w:jc w:val="center"/>
              <w:rPr>
                <w:rFonts w:ascii="Times New Roman" w:eastAsia="Yu Mincho" w:hAnsi="Times New Roman" w:cs="Times New Roman"/>
                <w:bCs/>
                <w:iCs/>
                <w:sz w:val="26"/>
                <w:szCs w:val="26"/>
                <w:lang w:eastAsia="en-US" w:bidi="hi-IN"/>
              </w:rPr>
            </w:pPr>
            <w:r>
              <w:rPr>
                <w:rFonts w:ascii="Times New Roman" w:eastAsia="Yu Mincho" w:hAnsi="Times New Roman" w:cs="Times New Roman" w:hint="eastAsia"/>
                <w:bCs/>
                <w:iCs/>
                <w:sz w:val="26"/>
                <w:szCs w:val="26"/>
                <w:lang w:eastAsia="en-US" w:bidi="hi-IN"/>
              </w:rPr>
              <w:t>0</w:t>
            </w:r>
            <w:r w:rsidR="00D43A33">
              <w:rPr>
                <w:rFonts w:ascii="Times New Roman" w:eastAsia="Yu Mincho" w:hAnsi="Times New Roman" w:cs="Times New Roman"/>
                <w:bCs/>
                <w:iCs/>
                <w:sz w:val="26"/>
                <w:szCs w:val="26"/>
                <w:lang w:eastAsia="en-US" w:bidi="hi-I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ABD7232" w14:textId="77777777" w:rsidR="005833DD" w:rsidRPr="00473CDA" w:rsidRDefault="008153B0" w:rsidP="00D43A33">
            <w:pPr>
              <w:spacing w:beforeLines="40" w:before="96" w:after="16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Yu Mincho" w:hAnsi="Times New Roman" w:cs="Times New Roman" w:hint="eastAsia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2D64F" w14:textId="38F24F60" w:rsidR="005833DD" w:rsidRPr="00473CDA" w:rsidRDefault="00D43A33" w:rsidP="00D43A33">
            <w:pPr>
              <w:spacing w:beforeLines="40" w:before="96" w:after="160" w:line="240" w:lineRule="auto"/>
              <w:jc w:val="center"/>
              <w:rPr>
                <w:rFonts w:ascii="Times New Roman" w:eastAsia="Yu Mincho" w:hAnsi="Times New Roman" w:cs="Times New Roman"/>
                <w:sz w:val="26"/>
                <w:szCs w:val="26"/>
                <w:lang w:eastAsia="en-US" w:bidi="hi-IN"/>
              </w:rPr>
            </w:pPr>
            <w:r>
              <w:rPr>
                <w:rFonts w:ascii="Times New Roman" w:eastAsia="Yu Mincho" w:hAnsi="Times New Roman" w:cs="Times New Roman"/>
                <w:sz w:val="26"/>
                <w:szCs w:val="26"/>
                <w:lang w:eastAsia="en-US" w:bidi="hi-IN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3746EFE" w14:textId="77777777" w:rsidR="005833DD" w:rsidRPr="00473CDA" w:rsidRDefault="009E365B" w:rsidP="00D43A33">
            <w:pPr>
              <w:spacing w:beforeLines="40" w:before="96" w:after="160" w:line="240" w:lineRule="auto"/>
              <w:jc w:val="center"/>
              <w:rPr>
                <w:rFonts w:ascii="Times New Roman" w:eastAsia="Yu Mincho" w:hAnsi="Times New Roman" w:cs="Times New Roman"/>
                <w:bCs/>
                <w:sz w:val="26"/>
                <w:szCs w:val="26"/>
                <w:lang w:eastAsia="en-US" w:bidi="hi-IN"/>
              </w:rPr>
            </w:pPr>
            <w:r>
              <w:rPr>
                <w:rFonts w:ascii="Times New Roman" w:eastAsia="Yu Mincho" w:hAnsi="Times New Roman" w:cs="Times New Roman" w:hint="eastAsia"/>
                <w:bCs/>
                <w:sz w:val="26"/>
                <w:szCs w:val="26"/>
                <w:lang w:eastAsia="en-US" w:bidi="hi-IN"/>
              </w:rPr>
              <w:t>0</w:t>
            </w:r>
          </w:p>
        </w:tc>
      </w:tr>
    </w:tbl>
    <w:p w14:paraId="08E3FF73" w14:textId="59DEE892" w:rsidR="00DE3D3B" w:rsidRDefault="00DE3D3B" w:rsidP="00497C18">
      <w:pPr>
        <w:spacing w:after="0" w:line="240" w:lineRule="auto"/>
        <w:jc w:val="both"/>
        <w:rPr>
          <w:rFonts w:ascii="Times New Roman" w:eastAsia="Yu Mincho" w:hAnsi="Times New Roman" w:cs="Times New Roman"/>
          <w:sz w:val="26"/>
          <w:szCs w:val="26"/>
          <w:lang w:eastAsia="en-US"/>
        </w:rPr>
      </w:pPr>
    </w:p>
    <w:p w14:paraId="578D1DED" w14:textId="5BC1F4B9" w:rsidR="00E234C8" w:rsidRDefault="00E234C8" w:rsidP="00497C18">
      <w:pPr>
        <w:spacing w:after="0" w:line="240" w:lineRule="auto"/>
        <w:jc w:val="both"/>
        <w:rPr>
          <w:rFonts w:ascii="Times New Roman" w:eastAsia="Yu Mincho" w:hAnsi="Times New Roman" w:cs="Times New Roman"/>
          <w:sz w:val="26"/>
          <w:szCs w:val="26"/>
          <w:lang w:eastAsia="en-US"/>
        </w:rPr>
      </w:pPr>
    </w:p>
    <w:p w14:paraId="663BC935" w14:textId="286891BA" w:rsidR="00E234C8" w:rsidRPr="00B11A87" w:rsidRDefault="00E234C8" w:rsidP="00E234C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Yu Mincho" w:hAnsi="Times New Roman" w:cs="Times New Roman"/>
          <w:sz w:val="26"/>
          <w:szCs w:val="26"/>
          <w:lang w:eastAsia="en-US"/>
        </w:rPr>
        <w:t xml:space="preserve">             </w:t>
      </w:r>
      <w:bookmarkStart w:id="0" w:name="_Hlk122717250"/>
      <w:bookmarkStart w:id="1" w:name="_Hlk131582792"/>
      <w:r w:rsidRPr="001C206E">
        <w:rPr>
          <w:rFonts w:ascii="Times New Roman" w:hAnsi="Times New Roman" w:cs="Times New Roman"/>
          <w:b/>
          <w:sz w:val="24"/>
          <w:szCs w:val="24"/>
        </w:rPr>
        <w:t>MA TRẬN ĐỀ KIỂM TRA  HỌC KÌ  I</w:t>
      </w:r>
      <w:r w:rsidR="00B11A87">
        <w:rPr>
          <w:rFonts w:ascii="Times New Roman" w:hAnsi="Times New Roman" w:cs="Times New Roman"/>
          <w:b/>
          <w:sz w:val="24"/>
          <w:szCs w:val="24"/>
          <w:lang w:val="vi-VN"/>
        </w:rPr>
        <w:t>I</w:t>
      </w:r>
    </w:p>
    <w:p w14:paraId="1EA2E9CC" w14:textId="77777777" w:rsidR="00E234C8" w:rsidRPr="001C206E" w:rsidRDefault="00E234C8" w:rsidP="00E234C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06E">
        <w:rPr>
          <w:rFonts w:ascii="Times New Roman" w:hAnsi="Times New Roman" w:cs="Times New Roman"/>
          <w:b/>
          <w:sz w:val="24"/>
          <w:szCs w:val="24"/>
        </w:rPr>
        <w:t xml:space="preserve">MÔN: LỊCH SỬ </w:t>
      </w:r>
      <w:r w:rsidRPr="001C206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KHỐI 11 </w:t>
      </w:r>
      <w:r w:rsidRPr="001C206E">
        <w:rPr>
          <w:rFonts w:ascii="Times New Roman" w:hAnsi="Times New Roman" w:cs="Times New Roman"/>
          <w:b/>
          <w:sz w:val="24"/>
          <w:szCs w:val="24"/>
        </w:rPr>
        <w:t xml:space="preserve">– THỜI GIAN LÀM BÀI: 45 </w:t>
      </w:r>
      <w:proofErr w:type="spellStart"/>
      <w:r w:rsidRPr="001C206E">
        <w:rPr>
          <w:rFonts w:ascii="Times New Roman" w:hAnsi="Times New Roman" w:cs="Times New Roman"/>
          <w:b/>
          <w:sz w:val="24"/>
          <w:szCs w:val="24"/>
        </w:rPr>
        <w:t>phút</w:t>
      </w:r>
      <w:proofErr w:type="spellEnd"/>
    </w:p>
    <w:p w14:paraId="6AEFEE08" w14:textId="7889FD11" w:rsidR="00E234C8" w:rsidRPr="007344E5" w:rsidRDefault="007344E5" w:rsidP="00E234C8">
      <w:pPr>
        <w:pStyle w:val="ListParagraph"/>
        <w:ind w:left="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4E91E07" w14:textId="77777777" w:rsidR="007344E5" w:rsidRDefault="007344E5" w:rsidP="007344E5">
      <w:pPr>
        <w:rPr>
          <w:rFonts w:ascii="Times New Roman" w:hAnsi="Times New Roman" w:cs="Times New Roman"/>
          <w:b/>
          <w:sz w:val="24"/>
          <w:szCs w:val="24"/>
        </w:rPr>
      </w:pPr>
      <w:r w:rsidRPr="007C7B40">
        <w:rPr>
          <w:rFonts w:ascii="Times New Roman" w:hAnsi="Times New Roman" w:cs="Times New Roman"/>
          <w:b/>
          <w:sz w:val="24"/>
          <w:szCs w:val="24"/>
        </w:rPr>
        <w:t xml:space="preserve">HÌNH THỨC: </w:t>
      </w:r>
      <w:bookmarkStart w:id="2" w:name="_Hlk131590427"/>
      <w:r w:rsidRPr="007C7B40">
        <w:rPr>
          <w:rFonts w:ascii="Times New Roman" w:hAnsi="Times New Roman" w:cs="Times New Roman"/>
          <w:b/>
          <w:sz w:val="24"/>
          <w:szCs w:val="24"/>
        </w:rPr>
        <w:t>70</w:t>
      </w:r>
      <w:r w:rsidRPr="007C7B40">
        <w:rPr>
          <w:rFonts w:ascii="Times New Roman" w:hAnsi="Times New Roman" w:cs="Times New Roman"/>
          <w:b/>
          <w:sz w:val="24"/>
          <w:szCs w:val="24"/>
          <w:lang w:val="vi-VN"/>
        </w:rPr>
        <w:t>%</w:t>
      </w:r>
      <w:r w:rsidRPr="007C7B40">
        <w:rPr>
          <w:rFonts w:ascii="Times New Roman" w:hAnsi="Times New Roman" w:cs="Times New Roman"/>
          <w:b/>
          <w:sz w:val="24"/>
          <w:szCs w:val="24"/>
        </w:rPr>
        <w:t xml:space="preserve"> TRẮC NGHIỆM – 28 </w:t>
      </w:r>
      <w:r w:rsidRPr="007C7B40">
        <w:rPr>
          <w:rFonts w:ascii="Times New Roman" w:hAnsi="Times New Roman" w:cs="Times New Roman"/>
          <w:b/>
          <w:sz w:val="24"/>
          <w:szCs w:val="24"/>
          <w:lang w:val="vi-VN"/>
        </w:rPr>
        <w:t>câu (7điểm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18B8838" w14:textId="7918BFE0" w:rsidR="00E234C8" w:rsidRPr="007344E5" w:rsidRDefault="007344E5" w:rsidP="007344E5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344E5">
        <w:rPr>
          <w:rFonts w:ascii="Times New Roman" w:hAnsi="Times New Roman" w:cs="Times New Roman"/>
          <w:b/>
          <w:sz w:val="24"/>
          <w:szCs w:val="24"/>
          <w:lang w:val="vi-VN"/>
        </w:rPr>
        <w:t>30% TỰ LUẬN- 1 câu (3điểm</w:t>
      </w:r>
      <w:r w:rsidRPr="007344E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page" w:tblpX="1165" w:tblpY="329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851"/>
      </w:tblGrid>
      <w:tr w:rsidR="007344E5" w:rsidRPr="001C206E" w14:paraId="5D4B707F" w14:textId="77777777" w:rsidTr="007344E5">
        <w:trPr>
          <w:trHeight w:val="299"/>
        </w:trPr>
        <w:tc>
          <w:tcPr>
            <w:tcW w:w="567" w:type="dxa"/>
            <w:vMerge w:val="restart"/>
            <w:vAlign w:val="center"/>
          </w:tcPr>
          <w:bookmarkEnd w:id="2"/>
          <w:p w14:paraId="28D37EF5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14:paraId="54BA41F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417" w:type="dxa"/>
            <w:vMerge w:val="restart"/>
          </w:tcPr>
          <w:p w14:paraId="0880723A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2AACCF9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D864540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31B6518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Đơn</w:t>
            </w:r>
            <w:proofErr w:type="spellEnd"/>
            <w:r w:rsidRPr="001C2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vị</w:t>
            </w:r>
            <w:proofErr w:type="spellEnd"/>
            <w:r w:rsidRPr="001C2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kiến</w:t>
            </w:r>
            <w:proofErr w:type="spellEnd"/>
            <w:r w:rsidRPr="001C2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529" w:type="dxa"/>
            <w:gridSpan w:val="8"/>
            <w:vAlign w:val="center"/>
          </w:tcPr>
          <w:p w14:paraId="1D02101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 w14:paraId="732F983E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51" w:type="dxa"/>
            <w:vMerge w:val="restart"/>
          </w:tcPr>
          <w:p w14:paraId="03F07F95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B30C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A0361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  <w:p w14:paraId="2B105A9C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2D70D941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4E5" w:rsidRPr="001C206E" w14:paraId="4E3C889E" w14:textId="77777777" w:rsidTr="007344E5">
        <w:trPr>
          <w:trHeight w:val="507"/>
        </w:trPr>
        <w:tc>
          <w:tcPr>
            <w:tcW w:w="567" w:type="dxa"/>
            <w:vMerge/>
            <w:vAlign w:val="center"/>
          </w:tcPr>
          <w:p w14:paraId="3227A8D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684AE0C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15E4D1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1F7F35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418" w:type="dxa"/>
            <w:gridSpan w:val="2"/>
            <w:vMerge w:val="restart"/>
            <w:vAlign w:val="center"/>
          </w:tcPr>
          <w:p w14:paraId="103EA959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417" w:type="dxa"/>
            <w:gridSpan w:val="2"/>
            <w:vMerge w:val="restart"/>
            <w:vAlign w:val="center"/>
          </w:tcPr>
          <w:p w14:paraId="4EF367E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418" w:type="dxa"/>
            <w:gridSpan w:val="2"/>
            <w:vMerge w:val="restart"/>
            <w:vAlign w:val="center"/>
          </w:tcPr>
          <w:p w14:paraId="6AE658C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14:paraId="21E85276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B04B1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4E5" w:rsidRPr="001C206E" w14:paraId="29021D7F" w14:textId="77777777" w:rsidTr="007344E5">
        <w:trPr>
          <w:trHeight w:val="845"/>
        </w:trPr>
        <w:tc>
          <w:tcPr>
            <w:tcW w:w="567" w:type="dxa"/>
            <w:vMerge/>
            <w:vAlign w:val="center"/>
          </w:tcPr>
          <w:p w14:paraId="0351ED25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9034C73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98D7D6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89CE11F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5751476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79EE789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6251F2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27FCD9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BCBCD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</w:p>
          <w:p w14:paraId="6B664F70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F025EF8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4E5" w:rsidRPr="001C206E" w14:paraId="06A13C12" w14:textId="77777777" w:rsidTr="007344E5">
        <w:trPr>
          <w:trHeight w:val="44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1325CF7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42542AE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7BC39B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C0C91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AE8E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CD496D1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AA7A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7EF197F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B1F6D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856E6C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F3562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60FBE1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708" w:type="dxa"/>
            <w:vAlign w:val="center"/>
          </w:tcPr>
          <w:p w14:paraId="64FBD80F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14:paraId="2C9CACA3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97C65B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44E5" w:rsidRPr="001C206E" w14:paraId="4B2D9225" w14:textId="77777777" w:rsidTr="000017CE">
        <w:trPr>
          <w:trHeight w:val="1583"/>
        </w:trPr>
        <w:tc>
          <w:tcPr>
            <w:tcW w:w="567" w:type="dxa"/>
            <w:vMerge w:val="restart"/>
            <w:tcBorders>
              <w:bottom w:val="nil"/>
            </w:tcBorders>
          </w:tcPr>
          <w:p w14:paraId="728A3C0D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EC3CC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A335C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150DA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77B68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6382C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3CE5BF55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EA076E" w14:textId="35B15345" w:rsidR="007344E5" w:rsidRPr="000017CE" w:rsidRDefault="000017CE" w:rsidP="000017CE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583EBD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Bài</w:t>
            </w:r>
            <w:proofErr w:type="spellEnd"/>
            <w:r w:rsidRPr="00583EBD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1</w:t>
            </w: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>9:</w:t>
            </w:r>
            <w:r w:rsidRPr="00583EBD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 xml:space="preserve">Nhân dân Việt Nam kháng chiến chống </w:t>
            </w: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lastRenderedPageBreak/>
              <w:t>Pháp xâm lược (Từ năm 1858 đ</w:t>
            </w: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>ến</w:t>
            </w: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 xml:space="preserve"> trước năm 1873)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BE1DA" w14:textId="17BDB46C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B11A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42855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C314E" w14:textId="3F1F023A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="00B11A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C2A85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7F81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B15F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5EA3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538F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A3" w14:textId="1323F4EB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="00B11A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C308D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37901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3DA0077E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C42A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56D8F" w14:textId="250B2088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8FAF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FA9EC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68950" w14:textId="2BB58A57" w:rsidR="007344E5" w:rsidRP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46</w:t>
            </w:r>
          </w:p>
          <w:p w14:paraId="595EC64F" w14:textId="77777777" w:rsidR="007344E5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AB578" w14:textId="77777777" w:rsidR="007344E5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07E3A" w14:textId="77777777" w:rsidR="007344E5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77BC6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3C78D" w14:textId="77777777" w:rsidR="007344E5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D4C49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9DCD3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1CA4A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9BD9A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4C5B6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F7170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5A3BD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55696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D2033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EEEED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E0F9A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19BDE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4026A" w14:textId="7FF29851" w:rsidR="00B11A87" w:rsidRP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54</w:t>
            </w:r>
          </w:p>
        </w:tc>
      </w:tr>
      <w:tr w:rsidR="007344E5" w:rsidRPr="001C206E" w14:paraId="69F55CDE" w14:textId="77777777" w:rsidTr="000017CE">
        <w:trPr>
          <w:trHeight w:val="2925"/>
        </w:trPr>
        <w:tc>
          <w:tcPr>
            <w:tcW w:w="567" w:type="dxa"/>
            <w:vMerge/>
            <w:tcBorders>
              <w:bottom w:val="nil"/>
            </w:tcBorders>
          </w:tcPr>
          <w:p w14:paraId="2E4C7606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4658A33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FFD714D" w14:textId="77777777" w:rsidR="00B11A87" w:rsidRPr="000B3015" w:rsidRDefault="00B11A87" w:rsidP="00B11A87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 w:eastAsia="en-US"/>
              </w:rPr>
            </w:pPr>
            <w:proofErr w:type="spellStart"/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>Bài</w:t>
            </w:r>
            <w:proofErr w:type="spellEnd"/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 w:eastAsia="en-US"/>
              </w:rPr>
              <w:t>20: Chiến sự lan rộng ra cả nước. Cuộc kháng chiến của nhân dân ta từ năm 1873 đến năm 1884. Nhà Nguyễn đầu hàng</w:t>
            </w:r>
          </w:p>
          <w:p w14:paraId="51794E90" w14:textId="56BD5DA1" w:rsidR="007344E5" w:rsidRPr="001C206E" w:rsidRDefault="007344E5" w:rsidP="00B11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35C7DA42" w14:textId="3249E631" w:rsidR="007344E5" w:rsidRPr="001C206E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4F0CD7B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2D3EDF3E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B603E" w14:textId="7F6A54A9" w:rsidR="007344E5" w:rsidRPr="00B11A87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1A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  <w:p w14:paraId="4167F42E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4C0F516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98FD9BA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2B24A84" w14:textId="60070D23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CE14D9F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A6B91EC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4BC9EE4E" w14:textId="188347E8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1CC80041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18630173" w14:textId="77777777" w:rsid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FBE6FE4" w14:textId="674FF896" w:rsidR="007344E5" w:rsidRPr="00B11A87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="00B11A8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  <w:p w14:paraId="07D7531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A9BB4AE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26F65CD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36A16D92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4E5" w:rsidRPr="001C206E" w14:paraId="09369819" w14:textId="77777777" w:rsidTr="000017CE">
        <w:trPr>
          <w:trHeight w:val="980"/>
        </w:trPr>
        <w:tc>
          <w:tcPr>
            <w:tcW w:w="567" w:type="dxa"/>
            <w:tcBorders>
              <w:top w:val="nil"/>
            </w:tcBorders>
          </w:tcPr>
          <w:p w14:paraId="04F8A0E5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1286A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83F54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66244A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2F13514" w14:textId="60767342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8E1BE7" w14:textId="6A56505A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14C60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6BE873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C15AFF" w14:textId="4705D382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vi-VN" w:bidi="hi-IN"/>
              </w:rPr>
            </w:pPr>
          </w:p>
          <w:p w14:paraId="42CCAC99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0639C1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E28897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  <w:p w14:paraId="5B9EDCC6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88828D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054745" w14:textId="4047440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8BF935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E4499C" w14:textId="70CA7F56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29E8BA1E" w14:textId="77777777" w:rsidR="007344E5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  <w:p w14:paraId="6038DF92" w14:textId="77777777" w:rsidR="007344E5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  <w:p w14:paraId="00E5D99B" w14:textId="5F4C8F88" w:rsidR="007344E5" w:rsidRDefault="007344E5" w:rsidP="00B11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  <w:p w14:paraId="0CD9C290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  <w:p w14:paraId="1909CB15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7C0AF86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1A5D11" w14:textId="77777777" w:rsidR="007344E5" w:rsidRPr="001C206E" w:rsidRDefault="007344E5" w:rsidP="00734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14:paraId="5C712BE7" w14:textId="77777777" w:rsidR="007344E5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  <w:p w14:paraId="7CAE337D" w14:textId="77777777" w:rsidR="007344E5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</w:p>
          <w:p w14:paraId="41FA4097" w14:textId="5157890E" w:rsidR="007344E5" w:rsidRPr="001C206E" w:rsidRDefault="007344E5" w:rsidP="00B11A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14:paraId="388CB633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7344E5" w:rsidRPr="001C206E" w14:paraId="13B27C50" w14:textId="77777777" w:rsidTr="000017CE">
        <w:trPr>
          <w:trHeight w:val="72"/>
        </w:trPr>
        <w:tc>
          <w:tcPr>
            <w:tcW w:w="1418" w:type="dxa"/>
            <w:gridSpan w:val="2"/>
          </w:tcPr>
          <w:p w14:paraId="0E75BB32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59B24E9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3DDE1" w14:textId="1B34725F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 w:rsidRPr="001C20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bidi="hi-IN"/>
              </w:rPr>
              <w:t>1</w:t>
            </w:r>
            <w:r w:rsidR="00B11A8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3D569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EDA5D" w14:textId="1A030016" w:rsidR="007344E5" w:rsidRPr="001C206E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BE49F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E827F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  <w:t>0</w:t>
            </w: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14111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9F7A1" w14:textId="77312193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0</w:t>
            </w:r>
            <w:r w:rsidR="00B11A87">
              <w:rPr>
                <w:rFonts w:ascii="Times New Roman" w:hAnsi="Times New Roman" w:cs="Times New Roman"/>
                <w:b/>
                <w:sz w:val="24"/>
                <w:szCs w:val="24"/>
                <w:lang w:val="vi-V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D95C8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7FFA2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7A6CBDC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4E780E0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47F5ED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344E5" w:rsidRPr="001C206E" w14:paraId="3BC053B1" w14:textId="77777777" w:rsidTr="007344E5">
        <w:trPr>
          <w:trHeight w:val="72"/>
        </w:trPr>
        <w:tc>
          <w:tcPr>
            <w:tcW w:w="1418" w:type="dxa"/>
            <w:gridSpan w:val="2"/>
          </w:tcPr>
          <w:p w14:paraId="4157BC3D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  <w:tc>
          <w:tcPr>
            <w:tcW w:w="1417" w:type="dxa"/>
          </w:tcPr>
          <w:p w14:paraId="5DDD4C52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DC5CFAB" w14:textId="460D6808" w:rsidR="007344E5" w:rsidRPr="001C206E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64</w:t>
            </w:r>
          </w:p>
        </w:tc>
        <w:tc>
          <w:tcPr>
            <w:tcW w:w="1418" w:type="dxa"/>
            <w:gridSpan w:val="2"/>
          </w:tcPr>
          <w:p w14:paraId="78BC797B" w14:textId="7045DB62" w:rsidR="007344E5" w:rsidRP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417" w:type="dxa"/>
            <w:gridSpan w:val="2"/>
          </w:tcPr>
          <w:p w14:paraId="718D63E2" w14:textId="622FE381" w:rsidR="007344E5" w:rsidRPr="007C7B40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1418" w:type="dxa"/>
            <w:gridSpan w:val="2"/>
          </w:tcPr>
          <w:p w14:paraId="583DCD36" w14:textId="45B4EA9C" w:rsidR="007344E5" w:rsidRPr="00B11A87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6710D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14:paraId="6A5BD0CB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5F65EA1D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3D349BA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4E5" w:rsidRPr="001C206E" w14:paraId="03B75ED4" w14:textId="77777777" w:rsidTr="007344E5">
        <w:trPr>
          <w:trHeight w:val="72"/>
        </w:trPr>
        <w:tc>
          <w:tcPr>
            <w:tcW w:w="1418" w:type="dxa"/>
            <w:gridSpan w:val="2"/>
          </w:tcPr>
          <w:p w14:paraId="5C576F16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chung</w:t>
            </w:r>
            <w:proofErr w:type="spellEnd"/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214D8B4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14:paraId="36E4753D" w14:textId="750CB7EB" w:rsidR="007344E5" w:rsidRPr="001C206E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89</w:t>
            </w:r>
          </w:p>
        </w:tc>
        <w:tc>
          <w:tcPr>
            <w:tcW w:w="2835" w:type="dxa"/>
            <w:gridSpan w:val="4"/>
          </w:tcPr>
          <w:p w14:paraId="75726E36" w14:textId="77F896EF" w:rsidR="007344E5" w:rsidRPr="001C206E" w:rsidRDefault="00B11A87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1FB11A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7E09C84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E148EC" w14:textId="77777777" w:rsidR="007344E5" w:rsidRPr="001C206E" w:rsidRDefault="007344E5" w:rsidP="0073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43BE022" w14:textId="77777777" w:rsidR="00E234C8" w:rsidRPr="001C206E" w:rsidRDefault="00E234C8" w:rsidP="00E234C8">
      <w:pPr>
        <w:spacing w:after="0" w:line="264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4F6DB2" w14:textId="77777777" w:rsidR="00E234C8" w:rsidRPr="001C206E" w:rsidRDefault="00E234C8" w:rsidP="00E234C8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230062D" w14:textId="77777777" w:rsidR="00E234C8" w:rsidRPr="001C206E" w:rsidRDefault="00E234C8" w:rsidP="00E234C8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1769D540" w14:textId="77777777" w:rsidR="00E234C8" w:rsidRPr="001C206E" w:rsidRDefault="00E234C8" w:rsidP="00E234C8">
      <w:pPr>
        <w:rPr>
          <w:rFonts w:ascii="Times New Roman" w:hAnsi="Times New Roman" w:cs="Times New Roman"/>
          <w:sz w:val="24"/>
          <w:szCs w:val="24"/>
          <w:lang w:val="vi-VN"/>
        </w:rPr>
      </w:pPr>
    </w:p>
    <w:bookmarkEnd w:id="1"/>
    <w:p w14:paraId="5226B71D" w14:textId="77777777" w:rsidR="00E234C8" w:rsidRPr="001C206E" w:rsidRDefault="00E234C8" w:rsidP="00E234C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24BBC96" w14:textId="77777777" w:rsidR="00E234C8" w:rsidRPr="001C206E" w:rsidRDefault="00E234C8" w:rsidP="00E234C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AD63F10" w14:textId="1E8E934C" w:rsidR="00E234C8" w:rsidRDefault="00E234C8" w:rsidP="00497C18">
      <w:pPr>
        <w:spacing w:after="0" w:line="240" w:lineRule="auto"/>
        <w:jc w:val="both"/>
        <w:rPr>
          <w:rFonts w:ascii="Times New Roman" w:eastAsia="Yu Mincho" w:hAnsi="Times New Roman" w:cs="Times New Roman"/>
          <w:sz w:val="26"/>
          <w:szCs w:val="26"/>
          <w:lang w:eastAsia="en-US"/>
        </w:rPr>
      </w:pPr>
    </w:p>
    <w:sectPr w:rsidR="00E234C8" w:rsidSect="00473CDA">
      <w:footerReference w:type="default" r:id="rId7"/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0486" w14:textId="77777777" w:rsidR="007E7D3F" w:rsidRDefault="007E7D3F">
      <w:pPr>
        <w:spacing w:after="0" w:line="240" w:lineRule="auto"/>
      </w:pPr>
      <w:r>
        <w:separator/>
      </w:r>
    </w:p>
  </w:endnote>
  <w:endnote w:type="continuationSeparator" w:id="0">
    <w:p w14:paraId="61DBFEB7" w14:textId="77777777" w:rsidR="007E7D3F" w:rsidRDefault="007E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691" w14:textId="77777777" w:rsidR="009271AE" w:rsidRDefault="00473C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F77">
      <w:rPr>
        <w:noProof/>
      </w:rPr>
      <w:t>2</w:t>
    </w:r>
    <w:r>
      <w:rPr>
        <w:noProof/>
      </w:rPr>
      <w:fldChar w:fldCharType="end"/>
    </w:r>
  </w:p>
  <w:p w14:paraId="3714461E" w14:textId="77777777" w:rsidR="009271A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6C30" w14:textId="77777777" w:rsidR="007E7D3F" w:rsidRDefault="007E7D3F">
      <w:pPr>
        <w:spacing w:after="0" w:line="240" w:lineRule="auto"/>
      </w:pPr>
      <w:r>
        <w:separator/>
      </w:r>
    </w:p>
  </w:footnote>
  <w:footnote w:type="continuationSeparator" w:id="0">
    <w:p w14:paraId="1E144CE2" w14:textId="77777777" w:rsidR="007E7D3F" w:rsidRDefault="007E7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F1513"/>
    <w:multiLevelType w:val="hybridMultilevel"/>
    <w:tmpl w:val="1BD64084"/>
    <w:lvl w:ilvl="0" w:tplc="8898CEAC">
      <w:start w:val="17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136CB0"/>
    <w:multiLevelType w:val="hybridMultilevel"/>
    <w:tmpl w:val="A920CB58"/>
    <w:lvl w:ilvl="0" w:tplc="6008890A">
      <w:numFmt w:val="bullet"/>
      <w:lvlText w:val="-"/>
      <w:lvlJc w:val="left"/>
      <w:pPr>
        <w:ind w:left="420" w:hanging="360"/>
      </w:pPr>
      <w:rPr>
        <w:rFonts w:ascii="Times New Roman" w:eastAsia="Yu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2236DA2"/>
    <w:multiLevelType w:val="hybridMultilevel"/>
    <w:tmpl w:val="4BAA1E3C"/>
    <w:lvl w:ilvl="0" w:tplc="CA3AAD56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424"/>
    <w:multiLevelType w:val="hybridMultilevel"/>
    <w:tmpl w:val="8E6A0E32"/>
    <w:lvl w:ilvl="0" w:tplc="51A8F236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1DD"/>
    <w:multiLevelType w:val="hybridMultilevel"/>
    <w:tmpl w:val="0BD071B8"/>
    <w:lvl w:ilvl="0" w:tplc="7152DE76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63325">
    <w:abstractNumId w:val="0"/>
  </w:num>
  <w:num w:numId="2" w16cid:durableId="286351602">
    <w:abstractNumId w:val="2"/>
  </w:num>
  <w:num w:numId="3" w16cid:durableId="1955362945">
    <w:abstractNumId w:val="1"/>
  </w:num>
  <w:num w:numId="4" w16cid:durableId="705375292">
    <w:abstractNumId w:val="3"/>
  </w:num>
  <w:num w:numId="5" w16cid:durableId="595674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DA"/>
    <w:rsid w:val="000017CE"/>
    <w:rsid w:val="000736D3"/>
    <w:rsid w:val="000B3015"/>
    <w:rsid w:val="00160E08"/>
    <w:rsid w:val="001B0891"/>
    <w:rsid w:val="001C3FA5"/>
    <w:rsid w:val="00406A82"/>
    <w:rsid w:val="0045691E"/>
    <w:rsid w:val="00470F6B"/>
    <w:rsid w:val="00473CDA"/>
    <w:rsid w:val="00497C18"/>
    <w:rsid w:val="0053769D"/>
    <w:rsid w:val="00555440"/>
    <w:rsid w:val="005833DD"/>
    <w:rsid w:val="00583EBD"/>
    <w:rsid w:val="005E5B12"/>
    <w:rsid w:val="006969A2"/>
    <w:rsid w:val="007344E5"/>
    <w:rsid w:val="00744F0B"/>
    <w:rsid w:val="007D7BD7"/>
    <w:rsid w:val="007E7D3F"/>
    <w:rsid w:val="008153B0"/>
    <w:rsid w:val="008304C9"/>
    <w:rsid w:val="008A56FB"/>
    <w:rsid w:val="008C458D"/>
    <w:rsid w:val="009465E8"/>
    <w:rsid w:val="009E2206"/>
    <w:rsid w:val="009E365B"/>
    <w:rsid w:val="00A34EBC"/>
    <w:rsid w:val="00A833D9"/>
    <w:rsid w:val="00AA11EF"/>
    <w:rsid w:val="00B07EE7"/>
    <w:rsid w:val="00B11A87"/>
    <w:rsid w:val="00B2184F"/>
    <w:rsid w:val="00BD53A1"/>
    <w:rsid w:val="00BD6D4E"/>
    <w:rsid w:val="00C058BA"/>
    <w:rsid w:val="00C17FAA"/>
    <w:rsid w:val="00C826EA"/>
    <w:rsid w:val="00CF5726"/>
    <w:rsid w:val="00D04873"/>
    <w:rsid w:val="00D43A33"/>
    <w:rsid w:val="00DA31E6"/>
    <w:rsid w:val="00DE3D3B"/>
    <w:rsid w:val="00DF7134"/>
    <w:rsid w:val="00E234C8"/>
    <w:rsid w:val="00F04F77"/>
    <w:rsid w:val="00F66C6B"/>
    <w:rsid w:val="00FB17F9"/>
    <w:rsid w:val="00FE6661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CFFB0"/>
  <w15:chartTrackingRefBased/>
  <w15:docId w15:val="{E4DED44C-B45B-4CB7-8E84-7154A96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3CD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73CDA"/>
  </w:style>
  <w:style w:type="paragraph" w:styleId="ListParagraph">
    <w:name w:val="List Paragraph"/>
    <w:basedOn w:val="Normal"/>
    <w:uiPriority w:val="34"/>
    <w:qFormat/>
    <w:rsid w:val="005833DD"/>
    <w:pPr>
      <w:ind w:leftChars="400" w:left="720"/>
    </w:pPr>
  </w:style>
  <w:style w:type="paragraph" w:styleId="Header">
    <w:name w:val="header"/>
    <w:basedOn w:val="Normal"/>
    <w:link w:val="HeaderChar"/>
    <w:uiPriority w:val="99"/>
    <w:unhideWhenUsed/>
    <w:rsid w:val="00D43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677</Words>
  <Characters>2401</Characters>
  <Application>Microsoft Office Word</Application>
  <DocSecurity>0</DocSecurity>
  <Lines>36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 Van Binh</cp:lastModifiedBy>
  <cp:revision>2</cp:revision>
  <cp:lastPrinted>2021-11-07T09:32:00Z</cp:lastPrinted>
  <dcterms:created xsi:type="dcterms:W3CDTF">2023-04-05T05:36:00Z</dcterms:created>
  <dcterms:modified xsi:type="dcterms:W3CDTF">2023-04-05T05:36:00Z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ca822bf76cdf82d5f73733b5d20f7c75d5f6078680dd6a9eab6eee7552cb5349</vt:lpwstr>
  </property>
</Properties>
</file>